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2D3994">
        <w:trPr>
          <w:trHeight w:val="141"/>
        </w:trPr>
        <w:tc>
          <w:tcPr>
            <w:tcW w:w="3402" w:type="dxa"/>
          </w:tcPr>
          <w:p w14:paraId="0D18BC22" w14:textId="00075B5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="007F71EE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2D3994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D3994" w:rsidRPr="007E06BA" w14:paraId="035D266A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2D3994" w:rsidRPr="00C1032F" w:rsidRDefault="002D3994" w:rsidP="002D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D8936C8" w:rsidR="002D3994" w:rsidRPr="00C1032F" w:rsidRDefault="007F71EE" w:rsidP="002D39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F71EE">
              <w:rPr>
                <w:color w:val="000000"/>
                <w:sz w:val="22"/>
                <w:szCs w:val="22"/>
              </w:rPr>
              <w:t>Система рычагов чертеж 31309А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6803E0A" w:rsidR="002D3994" w:rsidRPr="00C1032F" w:rsidRDefault="002D3994" w:rsidP="002D399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2D3994" w:rsidRPr="00C1032F" w:rsidRDefault="002D3994" w:rsidP="002D39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27888275" w:rsidR="002D3994" w:rsidRPr="00EE5CBB" w:rsidRDefault="007F71EE" w:rsidP="002D39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D3994" w:rsidRPr="00C1032F" w:rsidRDefault="002D3994" w:rsidP="002D399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537E58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D399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31</w:t>
      </w:r>
      <w:r w:rsidR="007F71E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019D97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57397" w14:textId="77777777" w:rsidR="00F2206D" w:rsidRDefault="00F2206D" w:rsidP="008C41D5">
      <w:r>
        <w:separator/>
      </w:r>
    </w:p>
  </w:endnote>
  <w:endnote w:type="continuationSeparator" w:id="0">
    <w:p w14:paraId="772FC76B" w14:textId="77777777" w:rsidR="00F2206D" w:rsidRDefault="00F2206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BE5E6" w14:textId="77777777" w:rsidR="00F2206D" w:rsidRDefault="00F2206D" w:rsidP="008C41D5">
      <w:r>
        <w:separator/>
      </w:r>
    </w:p>
  </w:footnote>
  <w:footnote w:type="continuationSeparator" w:id="0">
    <w:p w14:paraId="3EAD8036" w14:textId="77777777" w:rsidR="00F2206D" w:rsidRDefault="00F2206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D3994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7F71EE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40360"/>
    <w:rsid w:val="009527F5"/>
    <w:rsid w:val="0095316B"/>
    <w:rsid w:val="00955904"/>
    <w:rsid w:val="009602D9"/>
    <w:rsid w:val="0097211A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2206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2025-08-28T09:35:00Z</dcterms:modified>
</cp:coreProperties>
</file>